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9F" w:rsidRPr="00B37DB3" w:rsidRDefault="00CC709F" w:rsidP="00CC709F">
      <w:pPr>
        <w:jc w:val="center"/>
        <w:outlineLvl w:val="0"/>
        <w:rPr>
          <w:b/>
          <w:lang w:val="en-GB"/>
        </w:rPr>
      </w:pPr>
      <w:r w:rsidRPr="00B37DB3">
        <w:rPr>
          <w:b/>
          <w:lang w:val="en-GB"/>
        </w:rPr>
        <w:t>Class plan</w:t>
      </w:r>
    </w:p>
    <w:p w:rsidR="00CC709F" w:rsidRPr="00B37DB3" w:rsidRDefault="00CC709F" w:rsidP="00CC709F">
      <w:pPr>
        <w:jc w:val="center"/>
        <w:outlineLvl w:val="0"/>
        <w:rPr>
          <w:b/>
          <w:lang w:val="en-GB"/>
        </w:rPr>
      </w:pPr>
      <w:r w:rsidRPr="00B37DB3">
        <w:rPr>
          <w:b/>
          <w:lang w:val="en-GB"/>
        </w:rPr>
        <w:t>(detailed)</w:t>
      </w:r>
    </w:p>
    <w:p w:rsidR="00CC709F" w:rsidRPr="00B37DB3" w:rsidRDefault="00CC709F" w:rsidP="00CC709F">
      <w:pPr>
        <w:rPr>
          <w:sz w:val="20"/>
          <w:szCs w:val="20"/>
          <w:lang w:val="en-GB"/>
        </w:rPr>
      </w:pPr>
      <w:r w:rsidRPr="00B37DB3">
        <w:rPr>
          <w:sz w:val="20"/>
          <w:szCs w:val="20"/>
          <w:lang w:val="en-GB"/>
        </w:rPr>
        <w:t xml:space="preserve">Teaching module: </w:t>
      </w:r>
      <w:r w:rsidRPr="00B37DB3">
        <w:rPr>
          <w:b/>
          <w:sz w:val="20"/>
          <w:szCs w:val="20"/>
          <w:lang w:val="en-GB"/>
        </w:rPr>
        <w:t xml:space="preserve">Social Impact of Energy Technologies. S-LCA </w:t>
      </w:r>
      <w:r w:rsidRPr="00B37DB3">
        <w:rPr>
          <w:sz w:val="20"/>
          <w:szCs w:val="20"/>
          <w:lang w:val="en-GB"/>
        </w:rPr>
        <w:tab/>
        <w:t xml:space="preserve">Session: 2. </w:t>
      </w:r>
      <w:r w:rsidRPr="00B37DB3">
        <w:rPr>
          <w:b/>
          <w:sz w:val="20"/>
          <w:szCs w:val="20"/>
          <w:lang w:val="en-GB"/>
        </w:rPr>
        <w:t>Develop a</w:t>
      </w:r>
      <w:r>
        <w:rPr>
          <w:b/>
          <w:sz w:val="20"/>
          <w:szCs w:val="20"/>
          <w:lang w:val="en-GB"/>
        </w:rPr>
        <w:t>n</w:t>
      </w:r>
      <w:r w:rsidRPr="00B37DB3">
        <w:rPr>
          <w:b/>
          <w:sz w:val="20"/>
          <w:szCs w:val="20"/>
          <w:lang w:val="en-GB"/>
        </w:rPr>
        <w:t xml:space="preserve"> S-LCA analysis</w:t>
      </w:r>
      <w:r w:rsidRPr="00B37DB3">
        <w:rPr>
          <w:sz w:val="20"/>
          <w:szCs w:val="20"/>
          <w:lang w:val="en-GB"/>
        </w:rPr>
        <w:tab/>
      </w:r>
      <w:r w:rsidRPr="00B37DB3">
        <w:rPr>
          <w:sz w:val="20"/>
          <w:szCs w:val="20"/>
          <w:lang w:val="en-GB"/>
        </w:rPr>
        <w:tab/>
        <w:t xml:space="preserve">Class time: </w:t>
      </w:r>
      <w:r>
        <w:rPr>
          <w:b/>
          <w:sz w:val="20"/>
          <w:szCs w:val="20"/>
          <w:lang w:val="en-GB"/>
        </w:rPr>
        <w:t>3</w:t>
      </w:r>
      <w:r w:rsidRPr="00B37DB3">
        <w:rPr>
          <w:b/>
          <w:sz w:val="20"/>
          <w:szCs w:val="20"/>
          <w:lang w:val="en-GB"/>
        </w:rPr>
        <w:t>x45min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74"/>
        <w:gridCol w:w="1406"/>
        <w:gridCol w:w="2741"/>
        <w:gridCol w:w="2707"/>
        <w:gridCol w:w="2729"/>
        <w:gridCol w:w="1034"/>
        <w:gridCol w:w="1972"/>
        <w:gridCol w:w="1478"/>
        <w:gridCol w:w="847"/>
      </w:tblGrid>
      <w:tr w:rsidR="00247809" w:rsidRPr="00B37DB3" w:rsidTr="0089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:rsidR="00CC709F" w:rsidRPr="00B37DB3" w:rsidRDefault="00CC709F" w:rsidP="00890C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  <w:tc>
          <w:tcPr>
            <w:tcW w:w="1406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Activity name</w:t>
            </w:r>
          </w:p>
        </w:tc>
        <w:tc>
          <w:tcPr>
            <w:tcW w:w="2741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2707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Teaching guide</w:t>
            </w:r>
          </w:p>
        </w:tc>
        <w:tc>
          <w:tcPr>
            <w:tcW w:w="2729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034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Interaction type</w:t>
            </w:r>
          </w:p>
        </w:tc>
        <w:tc>
          <w:tcPr>
            <w:tcW w:w="1972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Expected outcome</w:t>
            </w:r>
          </w:p>
        </w:tc>
        <w:tc>
          <w:tcPr>
            <w:tcW w:w="1478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847" w:type="dxa"/>
            <w:vAlign w:val="center"/>
          </w:tcPr>
          <w:p w:rsidR="00CC709F" w:rsidRPr="00B37DB3" w:rsidRDefault="00CC709F" w:rsidP="0089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Overall time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CC709F" w:rsidRPr="00B37DB3" w:rsidRDefault="00CC709F" w:rsidP="00890C9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1.</w:t>
            </w:r>
          </w:p>
        </w:tc>
        <w:tc>
          <w:tcPr>
            <w:tcW w:w="1406" w:type="dxa"/>
          </w:tcPr>
          <w:p w:rsidR="00CC709F" w:rsidRPr="00B37DB3" w:rsidRDefault="00CC709F" w:rsidP="008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Introductory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presentation</w:t>
            </w:r>
            <w:r w:rsid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of the case study</w:t>
            </w: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741" w:type="dxa"/>
          </w:tcPr>
          <w:p w:rsidR="00CC709F" w:rsidRPr="00B37DB3" w:rsidRDefault="00CC709F" w:rsidP="00890C93">
            <w:pPr>
              <w:pStyle w:val="Akapitzlist"/>
              <w:numPr>
                <w:ilvl w:val="0"/>
                <w:numId w:val="4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Presentation of the case study by chosen group of Ss. </w:t>
            </w:r>
          </w:p>
          <w:p w:rsidR="00CC709F" w:rsidRPr="00B677A3" w:rsidRDefault="00CC709F" w:rsidP="00B677A3">
            <w:pPr>
              <w:pStyle w:val="Akapitzlist"/>
              <w:numPr>
                <w:ilvl w:val="0"/>
                <w:numId w:val="4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Discussion and clarifications.</w:t>
            </w:r>
          </w:p>
        </w:tc>
        <w:tc>
          <w:tcPr>
            <w:tcW w:w="2707" w:type="dxa"/>
          </w:tcPr>
          <w:p w:rsidR="00CC709F" w:rsidRPr="00B37DB3" w:rsidRDefault="00CC709F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Ss present the case study in class. T </w:t>
            </w:r>
            <w:r w:rsid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complements the information if needed</w:t>
            </w:r>
          </w:p>
        </w:tc>
        <w:tc>
          <w:tcPr>
            <w:tcW w:w="2729" w:type="dxa"/>
          </w:tcPr>
          <w:p w:rsidR="00CC709F" w:rsidRPr="00B37DB3" w:rsidRDefault="00CC709F" w:rsidP="00890C9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Presentation  from Ss</w:t>
            </w:r>
          </w:p>
          <w:p w:rsidR="00CC709F" w:rsidRPr="00B37DB3" w:rsidRDefault="00CC709F" w:rsidP="00890C9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Discussion </w:t>
            </w:r>
          </w:p>
        </w:tc>
        <w:tc>
          <w:tcPr>
            <w:tcW w:w="1034" w:type="dxa"/>
          </w:tcPr>
          <w:p w:rsidR="00CC709F" w:rsidRDefault="00CC709F" w:rsidP="008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&lt;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-&gt; Ss</w:t>
            </w:r>
          </w:p>
          <w:p w:rsidR="00CC709F" w:rsidRPr="00B37DB3" w:rsidRDefault="00CC709F" w:rsidP="008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T &lt;-&gt; Ss</w:t>
            </w:r>
          </w:p>
          <w:p w:rsidR="00CC709F" w:rsidRPr="00B37DB3" w:rsidRDefault="00CC709F" w:rsidP="008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</w:tcPr>
          <w:p w:rsidR="00CC709F" w:rsidRPr="00B677A3" w:rsidRDefault="00CC709F" w:rsidP="00B677A3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Understanding of the case study</w:t>
            </w:r>
            <w:r w:rsidRP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.  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0555CB" w:rsidRPr="000555CB" w:rsidRDefault="000555CB" w:rsidP="0005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</w:tcPr>
          <w:p w:rsidR="00CC709F" w:rsidRPr="00B37DB3" w:rsidRDefault="00B677A3" w:rsidP="008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  <w:r w:rsidR="00CC709F"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min</w:t>
            </w:r>
          </w:p>
        </w:tc>
      </w:tr>
      <w:tr w:rsidR="00247809" w:rsidRPr="00B37DB3" w:rsidTr="00B677A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B677A3" w:rsidRPr="00B37DB3" w:rsidRDefault="00B677A3" w:rsidP="00B677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</w:p>
        </w:tc>
        <w:tc>
          <w:tcPr>
            <w:tcW w:w="1406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Basic steps in the SLCA methodology</w:t>
            </w:r>
          </w:p>
        </w:tc>
        <w:tc>
          <w:tcPr>
            <w:tcW w:w="2741" w:type="dxa"/>
          </w:tcPr>
          <w:p w:rsidR="00B677A3" w:rsidRPr="00B37DB3" w:rsidRDefault="00B677A3" w:rsidP="00B677A3">
            <w:pPr>
              <w:pStyle w:val="Akapitzlist"/>
              <w:numPr>
                <w:ilvl w:val="0"/>
                <w:numId w:val="13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Short presentation</w:t>
            </w:r>
          </w:p>
        </w:tc>
        <w:tc>
          <w:tcPr>
            <w:tcW w:w="2707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 reminds the analysis to be developed and the SLCA methodology.</w:t>
            </w:r>
          </w:p>
        </w:tc>
        <w:tc>
          <w:tcPr>
            <w:tcW w:w="2729" w:type="dxa"/>
          </w:tcPr>
          <w:p w:rsidR="00B677A3" w:rsidRPr="00B37DB3" w:rsidRDefault="00B677A3" w:rsidP="00B677A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Presentation</w:t>
            </w:r>
          </w:p>
        </w:tc>
        <w:tc>
          <w:tcPr>
            <w:tcW w:w="1034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 -&gt; Ss</w:t>
            </w:r>
          </w:p>
        </w:tc>
        <w:tc>
          <w:tcPr>
            <w:tcW w:w="1972" w:type="dxa"/>
          </w:tcPr>
          <w:p w:rsidR="00B677A3" w:rsidRPr="00B37DB3" w:rsidRDefault="00B677A3" w:rsidP="00B677A3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Reminder of the basic steps in SLCA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B677A3" w:rsidRPr="00AD5E77" w:rsidRDefault="00B677A3" w:rsidP="000555CB">
            <w:pPr>
              <w:ind w:lef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</w:tcPr>
          <w:p w:rsidR="00B677A3" w:rsidRDefault="006E35BE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min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B677A3" w:rsidRPr="00B37DB3" w:rsidRDefault="00B677A3" w:rsidP="00B677A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3. </w:t>
            </w:r>
          </w:p>
        </w:tc>
        <w:tc>
          <w:tcPr>
            <w:tcW w:w="1406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Definition of </w:t>
            </w:r>
            <w:r w:rsidR="00EB4AB5">
              <w:rPr>
                <w:rFonts w:ascii="Arial" w:hAnsi="Arial" w:cs="Arial"/>
                <w:sz w:val="16"/>
                <w:szCs w:val="16"/>
                <w:lang w:val="en-GB"/>
              </w:rPr>
              <w:t xml:space="preserve">scope: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boundaries</w:t>
            </w:r>
          </w:p>
        </w:tc>
        <w:tc>
          <w:tcPr>
            <w:tcW w:w="2741" w:type="dxa"/>
          </w:tcPr>
          <w:p w:rsidR="00B677A3" w:rsidRPr="00B37DB3" w:rsidRDefault="00B677A3" w:rsidP="00B677A3">
            <w:pPr>
              <w:pStyle w:val="Akapitzlist"/>
              <w:numPr>
                <w:ilvl w:val="0"/>
                <w:numId w:val="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Group work 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Boundaries of the analysis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B677A3" w:rsidRPr="00B37DB3" w:rsidRDefault="00B677A3" w:rsidP="00B677A3">
            <w:pPr>
              <w:pStyle w:val="Akapitzlist"/>
              <w:numPr>
                <w:ilvl w:val="0"/>
                <w:numId w:val="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iscussion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class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07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discuss in the groups and work together. T goes around the groups and answers questions.  </w:t>
            </w:r>
          </w:p>
        </w:tc>
        <w:tc>
          <w:tcPr>
            <w:tcW w:w="2729" w:type="dxa"/>
          </w:tcPr>
          <w:p w:rsidR="00B677A3" w:rsidRPr="00B37DB3" w:rsidRDefault="00B677A3" w:rsidP="00B677A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Workshop  </w:t>
            </w:r>
          </w:p>
          <w:p w:rsidR="00B677A3" w:rsidRDefault="00B677A3" w:rsidP="00B677A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Discussion in working groups</w:t>
            </w:r>
          </w:p>
          <w:p w:rsidR="00B677A3" w:rsidRPr="00B37DB3" w:rsidRDefault="00B677A3" w:rsidP="00B677A3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Class discussion</w:t>
            </w:r>
          </w:p>
        </w:tc>
        <w:tc>
          <w:tcPr>
            <w:tcW w:w="1034" w:type="dxa"/>
          </w:tcPr>
          <w:p w:rsidR="00B677A3" w:rsidRPr="00B37DB3" w:rsidRDefault="00B677A3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</w:tc>
        <w:tc>
          <w:tcPr>
            <w:tcW w:w="1972" w:type="dxa"/>
          </w:tcPr>
          <w:p w:rsidR="00B677A3" w:rsidRPr="001051F5" w:rsidRDefault="001051F5" w:rsidP="00B677A3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Understanding how to define goal and scope in SLCA</w:t>
            </w:r>
          </w:p>
        </w:tc>
        <w:tc>
          <w:tcPr>
            <w:tcW w:w="1478" w:type="dxa"/>
          </w:tcPr>
          <w:p w:rsidR="00B677A3" w:rsidRDefault="000555CB" w:rsidP="00B677A3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</w:t>
            </w:r>
            <w:r w:rsidR="00B677A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:rsidR="000555CB" w:rsidRDefault="000555CB" w:rsidP="00B677A3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B677A3" w:rsidRDefault="000555CB" w:rsidP="00B677A3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TM4-S2-RM3</w:t>
            </w:r>
          </w:p>
          <w:p w:rsidR="00B677A3" w:rsidRPr="00B37DB3" w:rsidRDefault="00B677A3" w:rsidP="00B677A3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TM4-S2-RM2</w:t>
            </w:r>
          </w:p>
        </w:tc>
        <w:tc>
          <w:tcPr>
            <w:tcW w:w="847" w:type="dxa"/>
          </w:tcPr>
          <w:p w:rsidR="00B677A3" w:rsidRPr="00B37DB3" w:rsidRDefault="001051F5" w:rsidP="00B67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B677A3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 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1051F5" w:rsidRPr="00B37DB3" w:rsidRDefault="001051F5" w:rsidP="001051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406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1F5">
              <w:rPr>
                <w:rFonts w:ascii="Arial" w:hAnsi="Arial" w:cs="Arial"/>
                <w:sz w:val="16"/>
                <w:szCs w:val="16"/>
                <w:lang w:val="en-GB"/>
              </w:rPr>
              <w:t>Definition of scope: stakeholders</w:t>
            </w:r>
          </w:p>
        </w:tc>
        <w:tc>
          <w:tcPr>
            <w:tcW w:w="2741" w:type="dxa"/>
          </w:tcPr>
          <w:p w:rsidR="001051F5" w:rsidRPr="00B37DB3" w:rsidRDefault="001051F5" w:rsidP="001051F5">
            <w:pPr>
              <w:pStyle w:val="Akapitzlist"/>
              <w:numPr>
                <w:ilvl w:val="0"/>
                <w:numId w:val="15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Group work 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Boundaries of the analysis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1051F5" w:rsidRPr="00B37DB3" w:rsidRDefault="001051F5" w:rsidP="001051F5">
            <w:pPr>
              <w:pStyle w:val="Akapitzlist"/>
              <w:numPr>
                <w:ilvl w:val="0"/>
                <w:numId w:val="1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iscussion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class</w:t>
            </w:r>
          </w:p>
        </w:tc>
        <w:tc>
          <w:tcPr>
            <w:tcW w:w="2707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discuss in the groups and work together. T goes around the groups and answers questions.  </w:t>
            </w:r>
          </w:p>
        </w:tc>
        <w:tc>
          <w:tcPr>
            <w:tcW w:w="2729" w:type="dxa"/>
          </w:tcPr>
          <w:p w:rsidR="001051F5" w:rsidRPr="00B37DB3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Workshop  </w:t>
            </w:r>
          </w:p>
          <w:p w:rsidR="001051F5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Discussion in working groups</w:t>
            </w:r>
          </w:p>
          <w:p w:rsidR="001051F5" w:rsidRPr="00B37DB3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Class discussion</w:t>
            </w:r>
          </w:p>
        </w:tc>
        <w:tc>
          <w:tcPr>
            <w:tcW w:w="1034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</w:tc>
        <w:tc>
          <w:tcPr>
            <w:tcW w:w="1972" w:type="dxa"/>
          </w:tcPr>
          <w:p w:rsidR="001051F5" w:rsidRPr="001051F5" w:rsidRDefault="001051F5" w:rsidP="001051F5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Understanding how to define goal and scope in SLCA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1051F5" w:rsidRP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TM4-S2-RM3</w:t>
            </w:r>
          </w:p>
        </w:tc>
        <w:tc>
          <w:tcPr>
            <w:tcW w:w="847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 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1051F5" w:rsidRPr="00B37DB3" w:rsidRDefault="001051F5" w:rsidP="001051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406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Inventory analysis</w:t>
            </w:r>
          </w:p>
        </w:tc>
        <w:tc>
          <w:tcPr>
            <w:tcW w:w="2741" w:type="dxa"/>
          </w:tcPr>
          <w:p w:rsidR="001051F5" w:rsidRDefault="001051F5" w:rsidP="001051F5">
            <w:pPr>
              <w:pStyle w:val="Akapitzlist"/>
              <w:numPr>
                <w:ilvl w:val="0"/>
                <w:numId w:val="16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Short presentation on data collection</w:t>
            </w:r>
          </w:p>
          <w:p w:rsidR="001051F5" w:rsidRPr="00B37DB3" w:rsidRDefault="001051F5" w:rsidP="001051F5">
            <w:pPr>
              <w:pStyle w:val="Akapitzlist"/>
              <w:numPr>
                <w:ilvl w:val="0"/>
                <w:numId w:val="16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Presentation on categories in order to prepare for the next activity.</w:t>
            </w:r>
          </w:p>
        </w:tc>
        <w:tc>
          <w:tcPr>
            <w:tcW w:w="2707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reminds the </w:t>
            </w: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main steps in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LCIA </w:t>
            </w: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and provides some clues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order to prepare for the next activity.</w:t>
            </w:r>
          </w:p>
        </w:tc>
        <w:tc>
          <w:tcPr>
            <w:tcW w:w="2729" w:type="dxa"/>
          </w:tcPr>
          <w:p w:rsidR="001051F5" w:rsidRPr="00B37DB3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Presentation</w:t>
            </w:r>
          </w:p>
        </w:tc>
        <w:tc>
          <w:tcPr>
            <w:tcW w:w="1034" w:type="dxa"/>
          </w:tcPr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 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-&gt; Ss</w:t>
            </w:r>
          </w:p>
          <w:p w:rsidR="001051F5" w:rsidRPr="00B37DB3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</w:tcPr>
          <w:p w:rsidR="001051F5" w:rsidRDefault="001051F5" w:rsidP="001051F5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1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Reminder of main features of the Life Cycle Inventory Analysis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1051F5" w:rsidRPr="00AD5E77" w:rsidRDefault="001051F5" w:rsidP="0005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</w:tcPr>
          <w:p w:rsidR="001051F5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 min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1051F5" w:rsidRPr="00B37DB3" w:rsidRDefault="001051F5" w:rsidP="001051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406" w:type="dxa"/>
          </w:tcPr>
          <w:p w:rsidR="001051F5" w:rsidRPr="00B37DB3" w:rsidRDefault="004E26D4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Impact assessment: subcategories and indicators</w:t>
            </w:r>
          </w:p>
        </w:tc>
        <w:tc>
          <w:tcPr>
            <w:tcW w:w="2741" w:type="dxa"/>
          </w:tcPr>
          <w:p w:rsidR="004E26D4" w:rsidRDefault="004E26D4" w:rsidP="00247809">
            <w:pPr>
              <w:pStyle w:val="Akapitzlist"/>
              <w:numPr>
                <w:ilvl w:val="0"/>
                <w:numId w:val="10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Short introduction by teacher</w:t>
            </w:r>
          </w:p>
          <w:p w:rsidR="00247809" w:rsidRDefault="001051F5" w:rsidP="00247809">
            <w:pPr>
              <w:pStyle w:val="Akapitzlist"/>
              <w:numPr>
                <w:ilvl w:val="0"/>
                <w:numId w:val="10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Group work on </w:t>
            </w:r>
            <w:r w:rsidR="004E26D4">
              <w:rPr>
                <w:rFonts w:ascii="Arial" w:hAnsi="Arial" w:cs="Arial"/>
                <w:sz w:val="16"/>
                <w:szCs w:val="16"/>
                <w:lang w:val="en-GB"/>
              </w:rPr>
              <w:t>impact subcategories and indicators</w:t>
            </w:r>
          </w:p>
          <w:p w:rsidR="001051F5" w:rsidRPr="00247809" w:rsidRDefault="001051F5" w:rsidP="00247809">
            <w:pPr>
              <w:pStyle w:val="Akapitzlist"/>
              <w:numPr>
                <w:ilvl w:val="0"/>
                <w:numId w:val="10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809">
              <w:rPr>
                <w:rFonts w:ascii="Arial" w:hAnsi="Arial" w:cs="Arial"/>
                <w:sz w:val="16"/>
                <w:szCs w:val="16"/>
                <w:lang w:val="en-GB"/>
              </w:rPr>
              <w:t xml:space="preserve">Discussion </w:t>
            </w:r>
          </w:p>
          <w:p w:rsidR="001051F5" w:rsidRPr="00B37DB3" w:rsidRDefault="001051F5" w:rsidP="00247809">
            <w:pPr>
              <w:pStyle w:val="Akapitzlist"/>
              <w:ind w:left="49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7" w:type="dxa"/>
          </w:tcPr>
          <w:p w:rsidR="001051F5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advices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Ss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 that the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LCIA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activity intends only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be an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ex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mpl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the method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="001051F5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discuss in their working groups on the methodological approach </w:t>
            </w:r>
            <w:r w:rsidR="001051F5">
              <w:rPr>
                <w:rFonts w:ascii="Arial" w:hAnsi="Arial" w:cs="Arial"/>
                <w:sz w:val="16"/>
                <w:szCs w:val="16"/>
                <w:lang w:val="en-GB"/>
              </w:rPr>
              <w:t>and follow the guidelines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1051F5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T goes around the group and answers questions.</w:t>
            </w:r>
          </w:p>
        </w:tc>
        <w:tc>
          <w:tcPr>
            <w:tcW w:w="2729" w:type="dxa"/>
          </w:tcPr>
          <w:p w:rsidR="001051F5" w:rsidRPr="00B37DB3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Workshop</w:t>
            </w:r>
          </w:p>
          <w:p w:rsidR="001051F5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Discussion in working groups </w:t>
            </w:r>
          </w:p>
          <w:p w:rsidR="001051F5" w:rsidRPr="00B37DB3" w:rsidRDefault="001051F5" w:rsidP="001051F5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Class discussion</w:t>
            </w:r>
          </w:p>
        </w:tc>
        <w:tc>
          <w:tcPr>
            <w:tcW w:w="1034" w:type="dxa"/>
          </w:tcPr>
          <w:p w:rsidR="001051F5" w:rsidRDefault="001051F5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T &lt;-&gt; Ss</w:t>
            </w:r>
          </w:p>
          <w:p w:rsidR="004E26D4" w:rsidRPr="00B37DB3" w:rsidRDefault="004E26D4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</w:tcPr>
          <w:p w:rsidR="001051F5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6D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Understanding how to select subcategories and indicators for local impact in SLCA</w:t>
            </w:r>
            <w:r w:rsidR="001051F5" w:rsidRPr="004E26D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.</w:t>
            </w:r>
            <w:r w:rsidR="001051F5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TM4-S2-RM3</w:t>
            </w:r>
          </w:p>
          <w:p w:rsidR="001051F5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TM4-S2-RM2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TM4-S2-RM4</w:t>
            </w:r>
          </w:p>
          <w:p w:rsidR="000555CB" w:rsidRP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TM4-S2-AM3</w:t>
            </w:r>
          </w:p>
        </w:tc>
        <w:tc>
          <w:tcPr>
            <w:tcW w:w="847" w:type="dxa"/>
          </w:tcPr>
          <w:p w:rsidR="001051F5" w:rsidRPr="00B37DB3" w:rsidRDefault="004E26D4" w:rsidP="0010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  <w:r w:rsidR="001051F5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 </w:t>
            </w:r>
          </w:p>
        </w:tc>
      </w:tr>
      <w:tr w:rsidR="004E26D4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4E26D4" w:rsidRPr="00B37DB3" w:rsidRDefault="004E26D4" w:rsidP="004E26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1406" w:type="dxa"/>
          </w:tcPr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Impact assessment: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weighting factors</w:t>
            </w:r>
          </w:p>
        </w:tc>
        <w:tc>
          <w:tcPr>
            <w:tcW w:w="2741" w:type="dxa"/>
          </w:tcPr>
          <w:p w:rsidR="004E26D4" w:rsidRPr="004E26D4" w:rsidRDefault="004E26D4" w:rsidP="00247809">
            <w:pPr>
              <w:pStyle w:val="Akapitzlist"/>
              <w:numPr>
                <w:ilvl w:val="0"/>
                <w:numId w:val="12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Short introduction by teacher</w:t>
            </w:r>
          </w:p>
          <w:p w:rsidR="004E26D4" w:rsidRPr="00B37DB3" w:rsidRDefault="004E26D4" w:rsidP="00247809">
            <w:pPr>
              <w:pStyle w:val="Akapitzlist"/>
              <w:numPr>
                <w:ilvl w:val="0"/>
                <w:numId w:val="12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Group work 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weighting factors</w:t>
            </w:r>
          </w:p>
          <w:p w:rsidR="004E26D4" w:rsidRPr="004E26D4" w:rsidRDefault="004E26D4" w:rsidP="00247809">
            <w:pPr>
              <w:pStyle w:val="Akapitzlist"/>
              <w:numPr>
                <w:ilvl w:val="0"/>
                <w:numId w:val="12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Discussion </w:t>
            </w:r>
          </w:p>
        </w:tc>
        <w:tc>
          <w:tcPr>
            <w:tcW w:w="2707" w:type="dxa"/>
          </w:tcPr>
          <w:p w:rsidR="004E26D4" w:rsidRPr="00B37DB3" w:rsidRDefault="004E26D4" w:rsidP="00247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T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advices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Ss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 that the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LCIA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activity intends only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be an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ex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mpl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the method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discuss in their 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working groups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T goes around the group and answers questions.</w:t>
            </w:r>
          </w:p>
        </w:tc>
        <w:tc>
          <w:tcPr>
            <w:tcW w:w="2729" w:type="dxa"/>
          </w:tcPr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Workshop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Discussion in working groups </w:t>
            </w:r>
          </w:p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Class discussion</w:t>
            </w:r>
          </w:p>
        </w:tc>
        <w:tc>
          <w:tcPr>
            <w:tcW w:w="1034" w:type="dxa"/>
          </w:tcPr>
          <w:p w:rsidR="004E26D4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T &lt;-&gt;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</w:tcPr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Practising the aggregation of </w:t>
            </w:r>
            <w:r w:rsidRPr="004E26D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indicators in SLCA.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8" w:type="dxa"/>
          </w:tcPr>
          <w:p w:rsidR="004E26D4" w:rsidRDefault="000555CB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TM4-S2-AM</w:t>
            </w:r>
            <w:r w:rsidR="004E26D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:rsidR="004E26D4" w:rsidRDefault="000555CB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  <w:p w:rsidR="004E26D4" w:rsidRDefault="000555CB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TM4-S2-RM3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TM4-S2-</w:t>
            </w:r>
            <w:r w:rsid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AM3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TM4-S2-AM4</w:t>
            </w:r>
          </w:p>
          <w:p w:rsidR="004E26D4" w:rsidRPr="000555CB" w:rsidRDefault="004E26D4" w:rsidP="000555CB">
            <w:pPr>
              <w:pStyle w:val="Akapitzlist"/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</w:tcPr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15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 </w:t>
            </w:r>
          </w:p>
        </w:tc>
      </w:tr>
      <w:tr w:rsidR="00247809" w:rsidRPr="00B37DB3" w:rsidTr="002478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4E26D4" w:rsidRPr="00B37DB3" w:rsidRDefault="004E26D4" w:rsidP="004E26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8.</w:t>
            </w:r>
          </w:p>
        </w:tc>
        <w:tc>
          <w:tcPr>
            <w:tcW w:w="1406" w:type="dxa"/>
          </w:tcPr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6D4">
              <w:rPr>
                <w:rFonts w:ascii="Arial" w:hAnsi="Arial" w:cs="Arial"/>
                <w:sz w:val="16"/>
                <w:szCs w:val="16"/>
                <w:lang w:val="en-GB"/>
              </w:rPr>
              <w:t>Impact assessment: getting values for the indicators</w:t>
            </w:r>
          </w:p>
        </w:tc>
        <w:tc>
          <w:tcPr>
            <w:tcW w:w="2741" w:type="dxa"/>
          </w:tcPr>
          <w:p w:rsidR="00247809" w:rsidRPr="004E26D4" w:rsidRDefault="00247809" w:rsidP="00247809">
            <w:pPr>
              <w:pStyle w:val="Akapitzlist"/>
              <w:numPr>
                <w:ilvl w:val="0"/>
                <w:numId w:val="17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Short introduction by teacher</w:t>
            </w:r>
          </w:p>
          <w:p w:rsidR="00247809" w:rsidRPr="00B37DB3" w:rsidRDefault="00247809" w:rsidP="00247809">
            <w:pPr>
              <w:pStyle w:val="Akapitzlist"/>
              <w:numPr>
                <w:ilvl w:val="0"/>
                <w:numId w:val="17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Group work 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indicators</w:t>
            </w:r>
          </w:p>
          <w:p w:rsidR="004E26D4" w:rsidRPr="00B37DB3" w:rsidRDefault="00247809" w:rsidP="00247809">
            <w:pPr>
              <w:pStyle w:val="Akapitzlist"/>
              <w:numPr>
                <w:ilvl w:val="0"/>
                <w:numId w:val="17"/>
              </w:numPr>
              <w:ind w:left="4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2707" w:type="dxa"/>
          </w:tcPr>
          <w:p w:rsidR="004E26D4" w:rsidRPr="00B37DB3" w:rsidRDefault="004E26D4" w:rsidP="00247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Ss discuss in their working</w:t>
            </w:r>
            <w:r w:rsidR="0024780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T goes around the group and answers questions.</w:t>
            </w:r>
          </w:p>
        </w:tc>
        <w:tc>
          <w:tcPr>
            <w:tcW w:w="2729" w:type="dxa"/>
          </w:tcPr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Workshop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Discussion in working groups</w:t>
            </w:r>
          </w:p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Class discussion</w:t>
            </w:r>
          </w:p>
        </w:tc>
        <w:tc>
          <w:tcPr>
            <w:tcW w:w="1034" w:type="dxa"/>
          </w:tcPr>
          <w:p w:rsidR="004E26D4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T &lt;-&gt;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</w:tcPr>
          <w:p w:rsidR="004E26D4" w:rsidRPr="00B37DB3" w:rsidRDefault="00247809" w:rsidP="00247809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80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Understanding on how to assess the local impact in SLCA</w:t>
            </w:r>
            <w:r w:rsidR="004E26D4" w:rsidRPr="0024780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.</w:t>
            </w:r>
            <w:r w:rsidR="004E26D4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478" w:type="dxa"/>
          </w:tcPr>
          <w:p w:rsidR="004E26D4" w:rsidRDefault="000555CB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</w:t>
            </w:r>
            <w:r w:rsidR="004E26D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</w:t>
            </w:r>
            <w:r w:rsid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AM2</w:t>
            </w:r>
          </w:p>
          <w:p w:rsidR="004E26D4" w:rsidRPr="00B4378D" w:rsidRDefault="004E26D4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</w:t>
            </w:r>
            <w:r w:rsid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</w:t>
            </w:r>
            <w:r w:rsid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AM3</w:t>
            </w:r>
          </w:p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</w:t>
            </w:r>
            <w:r w:rsidR="000555C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TM4-S2-RM6</w:t>
            </w:r>
          </w:p>
          <w:p w:rsidR="000555CB" w:rsidRP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4E26D4" w:rsidRPr="006613BE" w:rsidRDefault="004E26D4" w:rsidP="004E26D4">
            <w:pPr>
              <w:ind w:lef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</w:tcPr>
          <w:p w:rsidR="004E26D4" w:rsidRPr="00B37DB3" w:rsidRDefault="00247809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  <w:r w:rsidR="004E26D4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</w:t>
            </w:r>
          </w:p>
        </w:tc>
      </w:tr>
      <w:tr w:rsidR="00247809" w:rsidRPr="00B37DB3" w:rsidTr="0089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4E26D4" w:rsidRPr="00B37DB3" w:rsidRDefault="004E26D4" w:rsidP="004E26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1406" w:type="dxa"/>
          </w:tcPr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Results, discussion and conclusions</w:t>
            </w:r>
          </w:p>
        </w:tc>
        <w:tc>
          <w:tcPr>
            <w:tcW w:w="2741" w:type="dxa"/>
          </w:tcPr>
          <w:p w:rsidR="004E26D4" w:rsidRDefault="00247809" w:rsidP="004E26D4">
            <w:pPr>
              <w:pStyle w:val="Akapitzlist"/>
              <w:numPr>
                <w:ilvl w:val="0"/>
                <w:numId w:val="11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Short introduction by teacher</w:t>
            </w:r>
          </w:p>
          <w:p w:rsidR="004E26D4" w:rsidRPr="00B37DB3" w:rsidRDefault="004E26D4" w:rsidP="004E26D4">
            <w:pPr>
              <w:pStyle w:val="Akapitzlist"/>
              <w:numPr>
                <w:ilvl w:val="0"/>
                <w:numId w:val="11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Discussion</w:t>
            </w:r>
          </w:p>
          <w:p w:rsidR="00247809" w:rsidRDefault="004E26D4" w:rsidP="004E26D4">
            <w:pPr>
              <w:pStyle w:val="Akapitzlist"/>
              <w:numPr>
                <w:ilvl w:val="0"/>
                <w:numId w:val="11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>Conclusions of the course.</w:t>
            </w:r>
          </w:p>
          <w:p w:rsidR="004E26D4" w:rsidRPr="00B37DB3" w:rsidRDefault="00247809" w:rsidP="004E26D4">
            <w:pPr>
              <w:pStyle w:val="Akapitzlist"/>
              <w:numPr>
                <w:ilvl w:val="0"/>
                <w:numId w:val="11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Statement of the homework</w:t>
            </w:r>
            <w:r w:rsidR="004E26D4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4E26D4" w:rsidRPr="00B37DB3" w:rsidRDefault="004E26D4" w:rsidP="004E26D4">
            <w:pPr>
              <w:pStyle w:val="Akapitzlist"/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7" w:type="dxa"/>
          </w:tcPr>
          <w:p w:rsidR="004E26D4" w:rsidRPr="00B37DB3" w:rsidRDefault="004E26D4" w:rsidP="00247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Ss </w:t>
            </w:r>
            <w:r w:rsidR="00247809">
              <w:rPr>
                <w:rFonts w:ascii="Arial" w:hAnsi="Arial" w:cs="Arial"/>
                <w:sz w:val="16"/>
                <w:szCs w:val="16"/>
                <w:lang w:val="en-GB"/>
              </w:rPr>
              <w:t>discuss on the quality of their assessments and the adequacy of SLCA</w:t>
            </w: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.  T summarises discussion and the whole TM. </w:t>
            </w:r>
          </w:p>
        </w:tc>
        <w:tc>
          <w:tcPr>
            <w:tcW w:w="2729" w:type="dxa"/>
          </w:tcPr>
          <w:p w:rsidR="004E26D4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Presentation</w:t>
            </w:r>
          </w:p>
          <w:p w:rsidR="004E26D4" w:rsidRPr="00B37DB3" w:rsidRDefault="004E26D4" w:rsidP="004E26D4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Discussion </w:t>
            </w:r>
          </w:p>
          <w:p w:rsidR="004E26D4" w:rsidRPr="00B37DB3" w:rsidRDefault="004E26D4" w:rsidP="004E26D4">
            <w:pPr>
              <w:pStyle w:val="Akapitzlist"/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T </w:t>
            </w:r>
            <w:r w:rsidR="00D46E06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&lt;</w:t>
            </w: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-&gt; Ss</w:t>
            </w:r>
          </w:p>
          <w:p w:rsidR="004E26D4" w:rsidRPr="00B37DB3" w:rsidRDefault="004E26D4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7D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Ss &lt;-&gt; Ss</w:t>
            </w:r>
          </w:p>
        </w:tc>
        <w:tc>
          <w:tcPr>
            <w:tcW w:w="1972" w:type="dxa"/>
          </w:tcPr>
          <w:p w:rsidR="004E26D4" w:rsidRPr="00B37DB3" w:rsidRDefault="00247809" w:rsidP="00247809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80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Identify lessons learnt</w:t>
            </w:r>
          </w:p>
        </w:tc>
        <w:tc>
          <w:tcPr>
            <w:tcW w:w="1478" w:type="dxa"/>
          </w:tcPr>
          <w:p w:rsidR="000555CB" w:rsidRDefault="000555CB" w:rsidP="000555CB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TM4-S2-AM1</w:t>
            </w:r>
          </w:p>
          <w:p w:rsidR="004E26D4" w:rsidRPr="00813E05" w:rsidRDefault="000555CB" w:rsidP="00247809">
            <w:pPr>
              <w:pStyle w:val="Akapitzlist"/>
              <w:numPr>
                <w:ilvl w:val="0"/>
                <w:numId w:val="6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TM4-S2-AM2</w:t>
            </w:r>
          </w:p>
        </w:tc>
        <w:tc>
          <w:tcPr>
            <w:tcW w:w="847" w:type="dxa"/>
          </w:tcPr>
          <w:p w:rsidR="004E26D4" w:rsidRPr="00B37DB3" w:rsidRDefault="00247809" w:rsidP="004E2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  <w:r w:rsidR="004E26D4" w:rsidRPr="00B37DB3">
              <w:rPr>
                <w:rFonts w:ascii="Arial" w:hAnsi="Arial" w:cs="Arial"/>
                <w:sz w:val="16"/>
                <w:szCs w:val="16"/>
                <w:lang w:val="en-GB"/>
              </w:rPr>
              <w:t xml:space="preserve"> min</w:t>
            </w:r>
          </w:p>
        </w:tc>
      </w:tr>
    </w:tbl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sz w:val="16"/>
          <w:szCs w:val="16"/>
          <w:lang w:val="en-GB"/>
        </w:rPr>
        <w:t>Interaction type:</w:t>
      </w: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b/>
          <w:sz w:val="16"/>
          <w:szCs w:val="16"/>
          <w:lang w:val="en-GB"/>
        </w:rPr>
        <w:t>T</w:t>
      </w:r>
      <w:r w:rsidRPr="00B37DB3">
        <w:rPr>
          <w:sz w:val="16"/>
          <w:szCs w:val="16"/>
          <w:lang w:val="en-GB"/>
        </w:rPr>
        <w:t xml:space="preserve"> – teacher</w:t>
      </w: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b/>
          <w:sz w:val="16"/>
          <w:szCs w:val="16"/>
          <w:lang w:val="en-GB"/>
        </w:rPr>
        <w:t>S</w:t>
      </w:r>
      <w:r w:rsidRPr="00B37DB3">
        <w:rPr>
          <w:sz w:val="16"/>
          <w:szCs w:val="16"/>
          <w:lang w:val="en-GB"/>
        </w:rPr>
        <w:t xml:space="preserve"> – student</w:t>
      </w: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b/>
          <w:sz w:val="16"/>
          <w:szCs w:val="16"/>
          <w:lang w:val="en-GB"/>
        </w:rPr>
        <w:t>Ss</w:t>
      </w:r>
      <w:r w:rsidRPr="00B37DB3">
        <w:rPr>
          <w:sz w:val="16"/>
          <w:szCs w:val="16"/>
          <w:lang w:val="en-GB"/>
        </w:rPr>
        <w:t xml:space="preserve"> – students</w:t>
      </w: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b/>
          <w:sz w:val="16"/>
          <w:szCs w:val="16"/>
          <w:lang w:val="en-GB"/>
        </w:rPr>
        <w:t>-&gt;</w:t>
      </w:r>
      <w:r w:rsidRPr="00B37DB3">
        <w:rPr>
          <w:sz w:val="16"/>
          <w:szCs w:val="16"/>
          <w:lang w:val="en-GB"/>
        </w:rPr>
        <w:t xml:space="preserve"> - one way</w:t>
      </w:r>
    </w:p>
    <w:p w:rsidR="00CC709F" w:rsidRPr="00B37DB3" w:rsidRDefault="00CC709F" w:rsidP="00CC709F">
      <w:pPr>
        <w:spacing w:after="0" w:line="240" w:lineRule="auto"/>
        <w:rPr>
          <w:sz w:val="16"/>
          <w:szCs w:val="16"/>
          <w:lang w:val="en-GB"/>
        </w:rPr>
      </w:pPr>
      <w:r w:rsidRPr="00B37DB3">
        <w:rPr>
          <w:b/>
          <w:sz w:val="16"/>
          <w:szCs w:val="16"/>
          <w:lang w:val="en-GB"/>
        </w:rPr>
        <w:t>&lt;-&gt;</w:t>
      </w:r>
      <w:r w:rsidRPr="00B37DB3">
        <w:rPr>
          <w:sz w:val="16"/>
          <w:szCs w:val="16"/>
          <w:lang w:val="en-GB"/>
        </w:rPr>
        <w:t xml:space="preserve"> - two way</w:t>
      </w:r>
    </w:p>
    <w:sectPr w:rsidR="00CC709F" w:rsidRPr="00B37DB3" w:rsidSect="00BE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B0" w:rsidRDefault="00EA0CB0" w:rsidP="00614DDD">
      <w:pPr>
        <w:spacing w:after="0" w:line="240" w:lineRule="auto"/>
      </w:pPr>
      <w:r>
        <w:separator/>
      </w:r>
    </w:p>
  </w:endnote>
  <w:endnote w:type="continuationSeparator" w:id="0">
    <w:p w:rsidR="00EA0CB0" w:rsidRDefault="00EA0CB0" w:rsidP="0061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3E" w:rsidRDefault="00FD2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75583722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D233E" w:rsidRDefault="00614DDD">
        <w:pPr>
          <w:pStyle w:val="Stopka"/>
          <w:rPr>
            <w:lang w:val="en-US"/>
          </w:rPr>
        </w:pPr>
        <w:r w:rsidRPr="000555CB">
          <w:rPr>
            <w:i/>
            <w:lang w:val="en-US"/>
          </w:rPr>
          <w:t xml:space="preserve">TM 4 – </w:t>
        </w:r>
        <w:r w:rsidRPr="001223D7">
          <w:rPr>
            <w:i/>
            <w:lang w:val="en-GB"/>
          </w:rPr>
          <w:t xml:space="preserve">Social Impact of Energy Technologies. Assessing </w:t>
        </w:r>
        <w:r>
          <w:rPr>
            <w:i/>
            <w:lang w:val="en-GB"/>
          </w:rPr>
          <w:t>S</w:t>
        </w:r>
        <w:r w:rsidRPr="001223D7">
          <w:rPr>
            <w:i/>
            <w:lang w:val="en-GB"/>
          </w:rPr>
          <w:t xml:space="preserve">ocial </w:t>
        </w:r>
        <w:r>
          <w:rPr>
            <w:i/>
            <w:lang w:val="en-GB"/>
          </w:rPr>
          <w:t>I</w:t>
        </w:r>
        <w:r w:rsidRPr="001223D7">
          <w:rPr>
            <w:i/>
            <w:lang w:val="en-GB"/>
          </w:rPr>
          <w:t>mpacts th</w:t>
        </w:r>
        <w:r>
          <w:rPr>
            <w:i/>
            <w:lang w:val="en-GB"/>
          </w:rPr>
          <w:t>r</w:t>
        </w:r>
        <w:r w:rsidRPr="001223D7">
          <w:rPr>
            <w:i/>
            <w:lang w:val="en-GB"/>
          </w:rPr>
          <w:t>ough Social Life Cycle Assessment (SLCA)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 w:rsidRPr="000555CB">
          <w:rPr>
            <w:lang w:val="en-US"/>
          </w:rPr>
          <w:tab/>
        </w:r>
        <w:r>
          <w:fldChar w:fldCharType="begin"/>
        </w:r>
        <w:r w:rsidRPr="000555CB">
          <w:rPr>
            <w:lang w:val="en-US"/>
          </w:rPr>
          <w:instrText>PAGE   \* MERGEFORMAT</w:instrText>
        </w:r>
        <w:r>
          <w:fldChar w:fldCharType="separate"/>
        </w:r>
        <w:r w:rsidR="00FD233E">
          <w:rPr>
            <w:noProof/>
            <w:lang w:val="en-US"/>
          </w:rPr>
          <w:t>1</w:t>
        </w:r>
        <w:r>
          <w:fldChar w:fldCharType="end"/>
        </w:r>
        <w:r w:rsidRPr="000555CB">
          <w:rPr>
            <w:lang w:val="en-US"/>
          </w:rPr>
          <w:t>/1</w:t>
        </w:r>
      </w:p>
      <w:p w:rsidR="00FD233E" w:rsidRPr="004B6409" w:rsidRDefault="00FD233E" w:rsidP="00FD233E">
        <w:pPr>
          <w:rPr>
            <w:rFonts w:ascii="Arial" w:hAnsi="Arial" w:cs="Arial"/>
            <w:sz w:val="20"/>
            <w:szCs w:val="20"/>
          </w:rPr>
        </w:pPr>
        <w:r w:rsidRPr="004B6409">
          <w:rPr>
            <w:rFonts w:ascii="Arial" w:hAnsi="Arial" w:cs="Arial"/>
            <w:sz w:val="20"/>
            <w:szCs w:val="20"/>
          </w:rPr>
          <w:t>This work is licensed under a Creative Commons Attribution-NonCommercial 4.0 international License.</w:t>
        </w:r>
      </w:p>
      <w:p w:rsidR="00614DDD" w:rsidRPr="000555CB" w:rsidRDefault="00FD233E">
        <w:pPr>
          <w:pStyle w:val="Stopka"/>
          <w:rPr>
            <w:lang w:val="en-US"/>
          </w:rPr>
        </w:pPr>
        <w:bookmarkStart w:id="0" w:name="_GoBack"/>
        <w:r>
          <w:rPr>
            <w:noProof/>
            <w:lang w:val="en-US"/>
          </w:rPr>
          <w:drawing>
            <wp:inline distT="0" distB="0" distL="0" distR="0" wp14:anchorId="33448615" wp14:editId="66D8944A">
              <wp:extent cx="1227411" cy="429442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by-n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614DDD" w:rsidRPr="000555CB" w:rsidRDefault="00614DD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3E" w:rsidRDefault="00FD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B0" w:rsidRDefault="00EA0CB0" w:rsidP="00614DDD">
      <w:pPr>
        <w:spacing w:after="0" w:line="240" w:lineRule="auto"/>
      </w:pPr>
      <w:r>
        <w:separator/>
      </w:r>
    </w:p>
  </w:footnote>
  <w:footnote w:type="continuationSeparator" w:id="0">
    <w:p w:rsidR="00EA0CB0" w:rsidRDefault="00EA0CB0" w:rsidP="0061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3E" w:rsidRDefault="00FD2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849" w:type="dxa"/>
      <w:tblInd w:w="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8190"/>
      <w:gridCol w:w="3419"/>
    </w:tblGrid>
    <w:tr w:rsidR="00614DDD" w:rsidTr="00614DDD">
      <w:trPr>
        <w:trHeight w:val="1033"/>
      </w:trPr>
      <w:tc>
        <w:tcPr>
          <w:tcW w:w="3240" w:type="dxa"/>
        </w:tcPr>
        <w:p w:rsidR="00614DDD" w:rsidRDefault="00614DDD" w:rsidP="00614DDD">
          <w:r w:rsidRPr="003F68E9">
            <w:rPr>
              <w:noProof/>
              <w:lang w:val="en-US"/>
            </w:rPr>
            <w:drawing>
              <wp:inline distT="0" distB="0" distL="0" distR="0" wp14:anchorId="774D2D3E" wp14:editId="66CD975C">
                <wp:extent cx="582033" cy="714375"/>
                <wp:effectExtent l="0" t="0" r="889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898" cy="73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614DDD" w:rsidRPr="000555CB" w:rsidRDefault="00614DDD" w:rsidP="00614DDD">
          <w:pPr>
            <w:jc w:val="center"/>
            <w:rPr>
              <w:lang w:val="en-US"/>
            </w:rPr>
          </w:pPr>
          <w:r w:rsidRPr="000555CB">
            <w:rPr>
              <w:b/>
              <w:lang w:val="en-US"/>
            </w:rPr>
            <w:t>TEACHENER</w:t>
          </w:r>
          <w:r w:rsidRPr="000555CB">
            <w:rPr>
              <w:lang w:val="en-US"/>
            </w:rPr>
            <w:br/>
          </w:r>
          <w:r w:rsidRPr="000555CB">
            <w:rPr>
              <w:i/>
              <w:lang w:val="en-US"/>
            </w:rPr>
            <w:t>Integrating Social Sciences and Humanities into Teaching about Energy</w:t>
          </w:r>
        </w:p>
      </w:tc>
      <w:tc>
        <w:tcPr>
          <w:tcW w:w="3419" w:type="dxa"/>
          <w:vAlign w:val="center"/>
        </w:tcPr>
        <w:p w:rsidR="00614DDD" w:rsidRDefault="00614DDD" w:rsidP="00614DDD">
          <w:pPr>
            <w:jc w:val="right"/>
          </w:pPr>
          <w:r w:rsidRPr="003F68E9">
            <w:rPr>
              <w:noProof/>
              <w:lang w:val="en-US"/>
            </w:rPr>
            <w:drawing>
              <wp:inline distT="0" distB="0" distL="0" distR="0" wp14:anchorId="78349DBA" wp14:editId="1593EBB3">
                <wp:extent cx="1674391" cy="358467"/>
                <wp:effectExtent l="0" t="0" r="2540" b="381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391" cy="35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14DDD" w:rsidRDefault="00614DDD" w:rsidP="00614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3E" w:rsidRDefault="00FD2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E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D4"/>
    <w:multiLevelType w:val="hybridMultilevel"/>
    <w:tmpl w:val="CCC40E82"/>
    <w:lvl w:ilvl="0" w:tplc="364A2E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F97"/>
    <w:multiLevelType w:val="hybridMultilevel"/>
    <w:tmpl w:val="664CF39C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CF2"/>
    <w:multiLevelType w:val="hybridMultilevel"/>
    <w:tmpl w:val="456E16C4"/>
    <w:lvl w:ilvl="0" w:tplc="4AD0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0107"/>
    <w:multiLevelType w:val="hybridMultilevel"/>
    <w:tmpl w:val="F020B1A2"/>
    <w:lvl w:ilvl="0" w:tplc="53148F82">
      <w:start w:val="4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0CAA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FF8"/>
    <w:multiLevelType w:val="hybridMultilevel"/>
    <w:tmpl w:val="DC6A749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96A24"/>
    <w:multiLevelType w:val="hybridMultilevel"/>
    <w:tmpl w:val="A838D76E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F4D48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4EBC"/>
    <w:multiLevelType w:val="hybridMultilevel"/>
    <w:tmpl w:val="D57EFCA2"/>
    <w:lvl w:ilvl="0" w:tplc="04150013">
      <w:start w:val="1"/>
      <w:numFmt w:val="upperRoman"/>
      <w:lvlText w:val="%1."/>
      <w:lvlJc w:val="righ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40B92C0A"/>
    <w:multiLevelType w:val="hybridMultilevel"/>
    <w:tmpl w:val="8DE61C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5D9"/>
    <w:multiLevelType w:val="hybridMultilevel"/>
    <w:tmpl w:val="456E16C4"/>
    <w:lvl w:ilvl="0" w:tplc="4AD0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34D80"/>
    <w:multiLevelType w:val="hybridMultilevel"/>
    <w:tmpl w:val="D57EFCA2"/>
    <w:lvl w:ilvl="0" w:tplc="04150013">
      <w:start w:val="1"/>
      <w:numFmt w:val="upperRoman"/>
      <w:lvlText w:val="%1."/>
      <w:lvlJc w:val="righ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5F9344B5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473C3"/>
    <w:multiLevelType w:val="hybridMultilevel"/>
    <w:tmpl w:val="D57EFCA2"/>
    <w:lvl w:ilvl="0" w:tplc="04150013">
      <w:start w:val="1"/>
      <w:numFmt w:val="upperRoman"/>
      <w:lvlText w:val="%1."/>
      <w:lvlJc w:val="righ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67F15720"/>
    <w:multiLevelType w:val="hybridMultilevel"/>
    <w:tmpl w:val="EFBEE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116D3"/>
    <w:multiLevelType w:val="hybridMultilevel"/>
    <w:tmpl w:val="CCC40E82"/>
    <w:lvl w:ilvl="0" w:tplc="364A2E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6"/>
    <w:rsid w:val="00047CD1"/>
    <w:rsid w:val="000555CB"/>
    <w:rsid w:val="00087A08"/>
    <w:rsid w:val="000D2FAC"/>
    <w:rsid w:val="001051F5"/>
    <w:rsid w:val="00157F80"/>
    <w:rsid w:val="001B3F0F"/>
    <w:rsid w:val="001D172B"/>
    <w:rsid w:val="0021108E"/>
    <w:rsid w:val="00235012"/>
    <w:rsid w:val="00247809"/>
    <w:rsid w:val="0029004A"/>
    <w:rsid w:val="002D2857"/>
    <w:rsid w:val="00352026"/>
    <w:rsid w:val="0038366B"/>
    <w:rsid w:val="003F2B4A"/>
    <w:rsid w:val="004124A1"/>
    <w:rsid w:val="004152BB"/>
    <w:rsid w:val="00444D75"/>
    <w:rsid w:val="00452C85"/>
    <w:rsid w:val="004636AE"/>
    <w:rsid w:val="004700CB"/>
    <w:rsid w:val="00471883"/>
    <w:rsid w:val="004A4D1E"/>
    <w:rsid w:val="004E26D4"/>
    <w:rsid w:val="00505A3A"/>
    <w:rsid w:val="005333B1"/>
    <w:rsid w:val="00614DDD"/>
    <w:rsid w:val="00615788"/>
    <w:rsid w:val="00631C82"/>
    <w:rsid w:val="006A05BB"/>
    <w:rsid w:val="006B0F1A"/>
    <w:rsid w:val="006E35BE"/>
    <w:rsid w:val="007806EB"/>
    <w:rsid w:val="007A4938"/>
    <w:rsid w:val="007D7DF9"/>
    <w:rsid w:val="00811A78"/>
    <w:rsid w:val="00813E05"/>
    <w:rsid w:val="008273F8"/>
    <w:rsid w:val="008412F7"/>
    <w:rsid w:val="00867E50"/>
    <w:rsid w:val="00880B6A"/>
    <w:rsid w:val="008B0A1A"/>
    <w:rsid w:val="008D5765"/>
    <w:rsid w:val="0094685A"/>
    <w:rsid w:val="00962D81"/>
    <w:rsid w:val="00975EB2"/>
    <w:rsid w:val="009D0626"/>
    <w:rsid w:val="009F319A"/>
    <w:rsid w:val="00A156A8"/>
    <w:rsid w:val="00A46019"/>
    <w:rsid w:val="00A94E72"/>
    <w:rsid w:val="00AB5D35"/>
    <w:rsid w:val="00B34E5B"/>
    <w:rsid w:val="00B63BD8"/>
    <w:rsid w:val="00B677A3"/>
    <w:rsid w:val="00BE4069"/>
    <w:rsid w:val="00C10131"/>
    <w:rsid w:val="00C30B66"/>
    <w:rsid w:val="00C715F4"/>
    <w:rsid w:val="00CC709F"/>
    <w:rsid w:val="00CD61C0"/>
    <w:rsid w:val="00D46E06"/>
    <w:rsid w:val="00D54E58"/>
    <w:rsid w:val="00DF241B"/>
    <w:rsid w:val="00DF3B85"/>
    <w:rsid w:val="00E316B5"/>
    <w:rsid w:val="00E9139A"/>
    <w:rsid w:val="00EA0CB0"/>
    <w:rsid w:val="00EB22C8"/>
    <w:rsid w:val="00EB4AB5"/>
    <w:rsid w:val="00F11464"/>
    <w:rsid w:val="00F62282"/>
    <w:rsid w:val="00FD059E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C093"/>
  <w15:docId w15:val="{8133FC2E-7DBC-4013-A0DC-3921BCC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Standardowy"/>
    <w:uiPriority w:val="41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Standardowy"/>
    <w:uiPriority w:val="46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811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DDD"/>
  </w:style>
  <w:style w:type="paragraph" w:styleId="Stopka">
    <w:name w:val="footer"/>
    <w:basedOn w:val="Normalny"/>
    <w:link w:val="StopkaZnak"/>
    <w:uiPriority w:val="99"/>
    <w:unhideWhenUsed/>
    <w:rsid w:val="006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5D9B-C86B-44AF-A1DD-2ADE710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Wydział Elektrotechniki i Automatyki PG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Galik</dc:creator>
  <cp:keywords/>
  <dc:description/>
  <cp:lastModifiedBy>Krzysiu Tarkowski</cp:lastModifiedBy>
  <cp:revision>9</cp:revision>
  <dcterms:created xsi:type="dcterms:W3CDTF">2019-01-15T19:37:00Z</dcterms:created>
  <dcterms:modified xsi:type="dcterms:W3CDTF">2019-10-30T16:08:00Z</dcterms:modified>
</cp:coreProperties>
</file>